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ADC69" w14:textId="77777777" w:rsidR="00A43088" w:rsidRDefault="00A43088" w:rsidP="00A43088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N 2</w:t>
      </w:r>
    </w:p>
    <w:p w14:paraId="7BF67A7D" w14:textId="77777777" w:rsidR="00A43088" w:rsidRDefault="00A43088" w:rsidP="00A43088">
      <w:pPr>
        <w:widowControl w:val="0"/>
        <w:autoSpaceDE w:val="0"/>
        <w:autoSpaceDN w:val="0"/>
        <w:adjustRightInd w:val="0"/>
        <w:jc w:val="right"/>
      </w:pPr>
      <w:r>
        <w:t>к приказу Министерства здравоохранения</w:t>
      </w:r>
    </w:p>
    <w:p w14:paraId="39C5FF27" w14:textId="77777777" w:rsidR="00A43088" w:rsidRDefault="00A43088" w:rsidP="00A43088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14:paraId="7BDA4AD0" w14:textId="77777777" w:rsidR="00A43088" w:rsidRDefault="00A43088" w:rsidP="00A43088">
      <w:pPr>
        <w:widowControl w:val="0"/>
        <w:autoSpaceDE w:val="0"/>
        <w:autoSpaceDN w:val="0"/>
        <w:adjustRightInd w:val="0"/>
        <w:jc w:val="right"/>
      </w:pPr>
      <w:r>
        <w:t>от 20 декабря 2012 г. N 1177н</w:t>
      </w:r>
    </w:p>
    <w:p w14:paraId="3BFB98CE" w14:textId="77777777" w:rsidR="00A43088" w:rsidRDefault="00A43088" w:rsidP="00A43088">
      <w:pPr>
        <w:widowControl w:val="0"/>
        <w:autoSpaceDE w:val="0"/>
        <w:autoSpaceDN w:val="0"/>
        <w:adjustRightInd w:val="0"/>
        <w:jc w:val="right"/>
      </w:pPr>
    </w:p>
    <w:p w14:paraId="3E21F86E" w14:textId="6B796BC5" w:rsidR="00A43088" w:rsidRDefault="00A43088" w:rsidP="001B6B41">
      <w:pPr>
        <w:pStyle w:val="ConsPlusNonformat"/>
        <w:jc w:val="center"/>
      </w:pPr>
      <w:bookmarkStart w:id="0" w:name="Par69"/>
      <w:bookmarkEnd w:id="0"/>
      <w:r>
        <w:t>Информированное добровольное согласие на виды</w:t>
      </w:r>
    </w:p>
    <w:p w14:paraId="3844712C" w14:textId="2C2842C1" w:rsidR="00A43088" w:rsidRDefault="00A43088" w:rsidP="001B6B41">
      <w:pPr>
        <w:pStyle w:val="ConsPlusNonformat"/>
        <w:jc w:val="center"/>
      </w:pPr>
      <w:r>
        <w:t>медицинских вмешательств, включенные в Перечень определенных</w:t>
      </w:r>
    </w:p>
    <w:p w14:paraId="34B67D53" w14:textId="1F95A608" w:rsidR="00A43088" w:rsidRDefault="00A43088" w:rsidP="001B6B41">
      <w:pPr>
        <w:pStyle w:val="ConsPlusNonformat"/>
        <w:jc w:val="center"/>
      </w:pPr>
      <w:r>
        <w:t>видов медицинских вмешательств, на которые граждане дают</w:t>
      </w:r>
    </w:p>
    <w:p w14:paraId="57F2B8E9" w14:textId="4B0F320F" w:rsidR="00A43088" w:rsidRDefault="00A43088" w:rsidP="001B6B41">
      <w:pPr>
        <w:pStyle w:val="ConsPlusNonformat"/>
        <w:jc w:val="center"/>
      </w:pPr>
      <w:r>
        <w:t>информированное добровольное согласие при выборе врача</w:t>
      </w:r>
    </w:p>
    <w:p w14:paraId="15ACA1BB" w14:textId="21004949" w:rsidR="00A43088" w:rsidRDefault="00A43088" w:rsidP="001B6B41">
      <w:pPr>
        <w:pStyle w:val="ConsPlusNonformat"/>
        <w:jc w:val="center"/>
      </w:pPr>
      <w:r>
        <w:t>и медицинской организации для получения первичной</w:t>
      </w:r>
    </w:p>
    <w:p w14:paraId="1AC549AB" w14:textId="23083536" w:rsidR="00A43088" w:rsidRDefault="00A43088" w:rsidP="001B6B41">
      <w:pPr>
        <w:pStyle w:val="ConsPlusNonformat"/>
        <w:jc w:val="center"/>
      </w:pPr>
      <w:r>
        <w:t>медико-санитарной помощи</w:t>
      </w:r>
    </w:p>
    <w:p w14:paraId="1DA7EA95" w14:textId="77777777" w:rsidR="00A43088" w:rsidRDefault="00A43088" w:rsidP="00A43088">
      <w:pPr>
        <w:pStyle w:val="ConsPlusNonformat"/>
      </w:pPr>
    </w:p>
    <w:p w14:paraId="4DDF1837" w14:textId="77777777" w:rsidR="00A43088" w:rsidRDefault="00A43088" w:rsidP="00A43088">
      <w:pPr>
        <w:pStyle w:val="ConsPlusNonformat"/>
      </w:pPr>
      <w:r>
        <w:t>Я, ________________________________________________________________________</w:t>
      </w:r>
    </w:p>
    <w:p w14:paraId="02B0D7C4" w14:textId="25976C45" w:rsidR="00A43088" w:rsidRDefault="00A43088" w:rsidP="001B6B41">
      <w:pPr>
        <w:pStyle w:val="ConsPlusNonformat"/>
        <w:jc w:val="center"/>
      </w:pPr>
      <w:r>
        <w:t>(Ф.И.О. гражданина)</w:t>
      </w:r>
    </w:p>
    <w:p w14:paraId="55522F40" w14:textId="77777777" w:rsidR="00A43088" w:rsidRDefault="00A43088" w:rsidP="00A43088">
      <w:pPr>
        <w:pStyle w:val="ConsPlusNonformat"/>
      </w:pPr>
      <w:r>
        <w:t>"__" _________________________________________________________ г. рождения,</w:t>
      </w:r>
    </w:p>
    <w:p w14:paraId="4CEB9B2B" w14:textId="77777777" w:rsidR="00A43088" w:rsidRDefault="00A43088" w:rsidP="00A43088">
      <w:pPr>
        <w:pStyle w:val="ConsPlusNonformat"/>
      </w:pPr>
      <w:r>
        <w:t>зарегистрированный по адресу: _____________________________________________</w:t>
      </w:r>
    </w:p>
    <w:p w14:paraId="05ACA734" w14:textId="77777777" w:rsidR="00A43088" w:rsidRDefault="00A43088" w:rsidP="00A43088">
      <w:pPr>
        <w:pStyle w:val="ConsPlusNonformat"/>
      </w:pPr>
      <w:r>
        <w:t xml:space="preserve">                                 (адрес места жительства гражданина либо</w:t>
      </w:r>
    </w:p>
    <w:p w14:paraId="4B971C8E" w14:textId="77777777" w:rsidR="00A43088" w:rsidRDefault="00A43088" w:rsidP="00A43088">
      <w:pPr>
        <w:pStyle w:val="ConsPlusNonformat"/>
      </w:pPr>
      <w:r>
        <w:t xml:space="preserve">                                        законного представителя)</w:t>
      </w:r>
    </w:p>
    <w:p w14:paraId="7F2F42EE" w14:textId="77777777" w:rsidR="00A43088" w:rsidRDefault="00A43088" w:rsidP="00A43088">
      <w:pPr>
        <w:pStyle w:val="ConsPlusNonformat"/>
      </w:pPr>
      <w:r>
        <w:t>даю информированное добровольное согласие на виды медицинских вмешательств,</w:t>
      </w:r>
    </w:p>
    <w:p w14:paraId="5327B260" w14:textId="540046F1" w:rsidR="00A43088" w:rsidRDefault="00A43088" w:rsidP="00A43088">
      <w:pPr>
        <w:pStyle w:val="ConsPlusNonformat"/>
      </w:pPr>
      <w:r>
        <w:t xml:space="preserve">включенные  в  </w:t>
      </w:r>
      <w:r w:rsidR="001B6B41" w:rsidRPr="001B6B41">
        <w:t xml:space="preserve">Перечень </w:t>
      </w:r>
      <w:r>
        <w:t xml:space="preserve"> определенных  видов  медицинских  вмешательств, на</w:t>
      </w:r>
    </w:p>
    <w:p w14:paraId="34F2E7EA" w14:textId="77777777" w:rsidR="00A43088" w:rsidRDefault="00A43088" w:rsidP="00A43088">
      <w:pPr>
        <w:pStyle w:val="ConsPlusNonformat"/>
      </w:pPr>
      <w:r>
        <w:t>которые  граждане  дают  информированное  добровольное  согласие при выборе</w:t>
      </w:r>
    </w:p>
    <w:p w14:paraId="65B7CA15" w14:textId="77777777" w:rsidR="00A43088" w:rsidRDefault="00A43088" w:rsidP="00A43088">
      <w:pPr>
        <w:pStyle w:val="ConsPlusNonformat"/>
      </w:pPr>
      <w:r>
        <w:t>врача  и  медицинской организации для получения первичной медико-санитарной</w:t>
      </w:r>
    </w:p>
    <w:p w14:paraId="56D06BCF" w14:textId="77777777" w:rsidR="00A43088" w:rsidRDefault="00A43088" w:rsidP="00A43088">
      <w:pPr>
        <w:pStyle w:val="ConsPlusNonformat"/>
      </w:pPr>
      <w:r>
        <w:t>помощи,  утвержденный  приказом  Министерства здравоохранения и социального</w:t>
      </w:r>
    </w:p>
    <w:p w14:paraId="14C4B86C" w14:textId="77777777" w:rsidR="00A43088" w:rsidRDefault="00A43088" w:rsidP="00A43088">
      <w:pPr>
        <w:pStyle w:val="ConsPlusNonformat"/>
      </w:pPr>
      <w:r>
        <w:t>развития  Российской Федерации от 23 апреля 2012 г. N 390н (зарегистрирован</w:t>
      </w:r>
    </w:p>
    <w:p w14:paraId="59E3C101" w14:textId="77777777" w:rsidR="00A43088" w:rsidRDefault="00A43088" w:rsidP="00A43088">
      <w:pPr>
        <w:pStyle w:val="ConsPlusNonformat"/>
      </w:pPr>
      <w:r>
        <w:t>Министерством  юстиции Российской Федерации 5 мая 2012 г. N 24082) (далее -</w:t>
      </w:r>
    </w:p>
    <w:p w14:paraId="11701EEE" w14:textId="77777777" w:rsidR="00A43088" w:rsidRDefault="00A43088" w:rsidP="00A43088">
      <w:pPr>
        <w:pStyle w:val="ConsPlusNonformat"/>
      </w:pPr>
      <w:r>
        <w:t>Перечень),  для  получения  первичной  медико-санитарной помощи / получения</w:t>
      </w:r>
    </w:p>
    <w:p w14:paraId="155F4297" w14:textId="77777777" w:rsidR="00A43088" w:rsidRDefault="00A43088" w:rsidP="00A43088">
      <w:pPr>
        <w:pStyle w:val="ConsPlusNonformat"/>
      </w:pPr>
      <w:r>
        <w:t>первичной  медико-санитарной помощи лицом, законным представителем которого</w:t>
      </w:r>
    </w:p>
    <w:p w14:paraId="028A6231" w14:textId="77777777" w:rsidR="00A43088" w:rsidRDefault="00A43088" w:rsidP="00A43088">
      <w:pPr>
        <w:pStyle w:val="ConsPlusNonformat"/>
      </w:pPr>
      <w:r>
        <w:t>я являюсь (ненужное зачеркнуть) в</w:t>
      </w:r>
    </w:p>
    <w:p w14:paraId="11E5A248" w14:textId="77777777" w:rsidR="00A43088" w:rsidRDefault="00A43088" w:rsidP="00A43088">
      <w:pPr>
        <w:pStyle w:val="ConsPlusNonformat"/>
      </w:pPr>
      <w:r>
        <w:t>__________________________________________________________________________.</w:t>
      </w:r>
    </w:p>
    <w:p w14:paraId="318F6BA4" w14:textId="77777777" w:rsidR="00A43088" w:rsidRDefault="00A43088" w:rsidP="00A43088">
      <w:pPr>
        <w:pStyle w:val="ConsPlusNonformat"/>
      </w:pPr>
      <w:r>
        <w:t xml:space="preserve">               (полное наименование медицинской организации)</w:t>
      </w:r>
    </w:p>
    <w:p w14:paraId="25D3DE2D" w14:textId="77777777" w:rsidR="00A43088" w:rsidRDefault="00A43088" w:rsidP="00A43088">
      <w:pPr>
        <w:pStyle w:val="ConsPlusNonformat"/>
      </w:pPr>
      <w:r>
        <w:t>Медицинским работником ____________________________________________________</w:t>
      </w:r>
    </w:p>
    <w:p w14:paraId="4BFF2456" w14:textId="77777777" w:rsidR="00A43088" w:rsidRDefault="00A43088" w:rsidP="00A43088">
      <w:pPr>
        <w:pStyle w:val="ConsPlusNonformat"/>
      </w:pPr>
      <w:r>
        <w:t xml:space="preserve">                            (должность, Ф.И.О. медицинского работника)</w:t>
      </w:r>
    </w:p>
    <w:p w14:paraId="1621D5BB" w14:textId="77777777" w:rsidR="00A43088" w:rsidRDefault="00A43088" w:rsidP="00A43088">
      <w:pPr>
        <w:pStyle w:val="ConsPlusNonformat"/>
      </w:pPr>
      <w:r>
        <w:t>в доступной для меня форме мне разъяснены цели, методы оказания медицинской</w:t>
      </w:r>
    </w:p>
    <w:p w14:paraId="2B111C49" w14:textId="77777777" w:rsidR="00A43088" w:rsidRDefault="00A43088" w:rsidP="00A43088">
      <w:pPr>
        <w:pStyle w:val="ConsPlusNonformat"/>
      </w:pPr>
      <w:r>
        <w:t>помощи, связанный с ними риск, возможнее варианты медицинских вмешательств,</w:t>
      </w:r>
    </w:p>
    <w:p w14:paraId="4A76DC95" w14:textId="77777777" w:rsidR="00A43088" w:rsidRDefault="00A43088" w:rsidP="00A43088">
      <w:pPr>
        <w:pStyle w:val="ConsPlusNonformat"/>
      </w:pPr>
      <w:r>
        <w:t>их  последствия,  в  том  числе  вероятность  развития  осложнений, а также</w:t>
      </w:r>
    </w:p>
    <w:p w14:paraId="4CF92595" w14:textId="77777777" w:rsidR="00A43088" w:rsidRDefault="00A43088" w:rsidP="00A43088">
      <w:pPr>
        <w:pStyle w:val="ConsPlusNonformat"/>
      </w:pPr>
      <w:r>
        <w:t>предполагаемые  результаты оказания медицинской помощи. Мне разъяснено, что</w:t>
      </w:r>
    </w:p>
    <w:p w14:paraId="0D239CB9" w14:textId="77777777" w:rsidR="00A43088" w:rsidRDefault="00A43088" w:rsidP="00A43088">
      <w:pPr>
        <w:pStyle w:val="ConsPlusNonformat"/>
      </w:pPr>
      <w:r>
        <w:t>я  имею  право  отказаться  от  одного  или  нескольких  видов  медицинских</w:t>
      </w:r>
    </w:p>
    <w:p w14:paraId="19D4BDFC" w14:textId="77777777" w:rsidR="001B6B41" w:rsidRDefault="001B6B41" w:rsidP="001B6B41">
      <w:pPr>
        <w:pStyle w:val="ConsPlusNonformat"/>
      </w:pPr>
      <w:r>
        <w:t>вмешательств,  включенных в Перечень, или потребовать его (их) прекращения,</w:t>
      </w:r>
    </w:p>
    <w:p w14:paraId="11893E72" w14:textId="77777777" w:rsidR="001B6B41" w:rsidRDefault="001B6B41" w:rsidP="001B6B41">
      <w:pPr>
        <w:pStyle w:val="ConsPlusNonformat"/>
      </w:pPr>
      <w:r>
        <w:t>за  исключением  случаев,  предусмотренных  частью 9 статьи 20 Федерального</w:t>
      </w:r>
    </w:p>
    <w:p w14:paraId="592D6358" w14:textId="77777777" w:rsidR="001B6B41" w:rsidRDefault="001B6B41" w:rsidP="001B6B41">
      <w:pPr>
        <w:pStyle w:val="ConsPlusNonformat"/>
      </w:pPr>
      <w:r>
        <w:t>закона  от 21 ноября 2011 г. N 323-ФЗ "Об основах охраны здоровья граждан в</w:t>
      </w:r>
    </w:p>
    <w:p w14:paraId="3D490F32" w14:textId="77777777" w:rsidR="001B6B41" w:rsidRDefault="001B6B41" w:rsidP="001B6B41">
      <w:pPr>
        <w:pStyle w:val="ConsPlusNonformat"/>
      </w:pPr>
      <w:r>
        <w:t>Российской  Федерации"  (Собрание  законодательства  Российской  Федерации,</w:t>
      </w:r>
    </w:p>
    <w:p w14:paraId="36D8BE0B" w14:textId="77777777" w:rsidR="001B6B41" w:rsidRDefault="001B6B41" w:rsidP="001B6B41">
      <w:pPr>
        <w:pStyle w:val="ConsPlusNonformat"/>
      </w:pPr>
      <w:r>
        <w:t>2011, N 48, ст. 6724; 2012, N 26, ст. 3442, 3446).</w:t>
      </w:r>
    </w:p>
    <w:p w14:paraId="17D0883B" w14:textId="2D0327A0" w:rsidR="009927C1" w:rsidRDefault="009927C1" w:rsidP="009927C1">
      <w:pPr>
        <w:pStyle w:val="ConsPlusNonformat"/>
      </w:pPr>
      <w:r>
        <w:t>Я обязуюсь незамедлительно сообщать врачу для внесения данных в лист учета дозовых нагрузок обо всех рентгенологических обследованиях и дозах облучения, полученных вне</w:t>
      </w:r>
      <w:r>
        <w:t xml:space="preserve"> данной</w:t>
      </w:r>
      <w:r>
        <w:t xml:space="preserve"> медицинской организации.</w:t>
      </w:r>
    </w:p>
    <w:p w14:paraId="3606EBA4" w14:textId="178707B7" w:rsidR="009927C1" w:rsidRDefault="009927C1" w:rsidP="009927C1">
      <w:pPr>
        <w:pStyle w:val="ConsPlusNonformat"/>
      </w:pPr>
      <w:r>
        <w:t>Я подтверждаю, что я не знаю о наличии у меня перечисленных состояний/заболеваний, которые являются могут являться противопоказаниями для проведения рентгенологических обследовани</w:t>
      </w:r>
      <w:r>
        <w:t>й</w:t>
      </w:r>
      <w:bookmarkStart w:id="1" w:name="_GoBack"/>
      <w:bookmarkEnd w:id="1"/>
      <w:r>
        <w:t xml:space="preserve">: </w:t>
      </w:r>
    </w:p>
    <w:p w14:paraId="428AD2DC" w14:textId="77777777" w:rsidR="009927C1" w:rsidRDefault="009927C1" w:rsidP="009927C1">
      <w:pPr>
        <w:pStyle w:val="ConsPlusNonformat"/>
      </w:pPr>
      <w:r>
        <w:t>отягощенный анамнез жизни и заболевания (пребывание в зонах радиоактивного заражения, проведение Пациентом курса лучевой терапии менее чем за 6 месяцев до проведения рентгенологического обследования, выполнение других радиографических обследований, связанных с большой лучевой нагрузкой, работа, связанная с использованием источников ионизирующих излучений);</w:t>
      </w:r>
    </w:p>
    <w:p w14:paraId="62C82B6B" w14:textId="77777777" w:rsidR="009927C1" w:rsidRDefault="009927C1" w:rsidP="009927C1">
      <w:pPr>
        <w:pStyle w:val="ConsPlusNonformat"/>
      </w:pPr>
      <w:r>
        <w:t>беременность на протяжении всего срока беременности.</w:t>
      </w:r>
    </w:p>
    <w:p w14:paraId="34369E7C" w14:textId="77777777" w:rsidR="009927C1" w:rsidRDefault="009927C1" w:rsidP="009927C1">
      <w:pPr>
        <w:pStyle w:val="ConsPlusNonformat"/>
      </w:pPr>
      <w:r>
        <w:t>Необходимо следовать ограничениям указанных в Методических рекомендациях Минздрава РФ, в том числе:</w:t>
      </w:r>
    </w:p>
    <w:p w14:paraId="2E6AC321" w14:textId="77777777" w:rsidR="009927C1" w:rsidRDefault="009927C1" w:rsidP="009927C1">
      <w:pPr>
        <w:pStyle w:val="ConsPlusNonformat"/>
      </w:pPr>
      <w:r>
        <w:t>5.17. Из-за потенциальной опасности облучения эмбриона или плода, обладающего особо высокой радиочувствительностью, рентгенографические исследования при беременности необходимо проводить только по очень узким клиническим показаниям с участием лечащего врача.</w:t>
      </w:r>
    </w:p>
    <w:p w14:paraId="50CC98C9" w14:textId="77777777" w:rsidR="009927C1" w:rsidRDefault="009927C1" w:rsidP="009927C1">
      <w:pPr>
        <w:pStyle w:val="ConsPlusNonformat"/>
      </w:pPr>
      <w:r>
        <w:t>5.18. Исследования должны по возможности проводиться во вторую половину беременности, ограничиваясь третьим триместром беременности, за исключением случаев, когда должен решаться вопрос о прерывании беременности или необходимости оказания скорой или неотложной медицинской помощи.</w:t>
      </w:r>
    </w:p>
    <w:p w14:paraId="540E4204" w14:textId="77777777" w:rsidR="009927C1" w:rsidRDefault="009927C1" w:rsidP="009927C1">
      <w:pPr>
        <w:pStyle w:val="ConsPlusNonformat"/>
      </w:pPr>
      <w:r>
        <w:t>5.19. При подозрении на наличие беременности вопрос о допустимости и необходимости рентгенологического исследования решается исходя из предположения, что беременность имеется.</w:t>
      </w:r>
    </w:p>
    <w:p w14:paraId="42077BFA" w14:textId="77777777" w:rsidR="009927C1" w:rsidRDefault="009927C1" w:rsidP="009927C1">
      <w:pPr>
        <w:pStyle w:val="ConsPlusNonformat"/>
      </w:pPr>
      <w:r>
        <w:lastRenderedPageBreak/>
        <w:t>5.21. При рентгенографии областей тела, удаленных от плода (органов грудной клетки, черепа или верхних конечностей), ее можно провести в любой срок беременности по клиническим показаниям при соблюдении мер безопасности (диафрагмирование и экранирование).</w:t>
      </w:r>
    </w:p>
    <w:p w14:paraId="342C0E92" w14:textId="77777777" w:rsidR="009927C1" w:rsidRDefault="009927C1" w:rsidP="009927C1">
      <w:pPr>
        <w:pStyle w:val="ConsPlusNonformat"/>
      </w:pPr>
      <w:r>
        <w:t>5.22. Рентгенографические исследования беременных женщин должны проводиться с использованием всех возможных средств защиты и методов снижения дозы таким образом, чтобы доза, полученная плодом, не превысила 1,0 мЗв за любые два месяца.</w:t>
      </w:r>
    </w:p>
    <w:p w14:paraId="1937CE55" w14:textId="77777777" w:rsidR="009927C1" w:rsidRDefault="009927C1" w:rsidP="009927C1">
      <w:pPr>
        <w:pStyle w:val="ConsPlusNonformat"/>
      </w:pPr>
    </w:p>
    <w:p w14:paraId="0CF35DD0" w14:textId="77777777" w:rsidR="009927C1" w:rsidRDefault="009927C1" w:rsidP="009927C1">
      <w:pPr>
        <w:pStyle w:val="ConsPlusNonformat"/>
      </w:pPr>
      <w:r>
        <w:t>Я буду должен надеть специальный фартук, защищающий жизненно важные органы.</w:t>
      </w:r>
    </w:p>
    <w:p w14:paraId="6F629A40" w14:textId="77777777" w:rsidR="009927C1" w:rsidRDefault="009927C1" w:rsidP="009927C1">
      <w:pPr>
        <w:pStyle w:val="ConsPlusNonformat"/>
      </w:pPr>
      <w:r>
        <w:t>Дозы облучения при рентгенологических исследованиях зубов (при внутриротовой рентгенограмме 0,002мЗв, при компьютерной визиографии 0,001мЗв,  конусно-компьютерная томография 0,046мЗв,панорамцая цифровая рентгенография ~0,08мЗв) не превышают допустимую дозу и выполняются в областях тела, удаленных от плода (череп), тогда как очаг воспаления может отрицательно сказаться на развитии плода.</w:t>
      </w:r>
    </w:p>
    <w:p w14:paraId="33FF6D69" w14:textId="77777777" w:rsidR="001B6B41" w:rsidRDefault="001B6B41" w:rsidP="001B6B41">
      <w:pPr>
        <w:pStyle w:val="ConsPlusNonformat"/>
      </w:pPr>
    </w:p>
    <w:p w14:paraId="69151E92" w14:textId="77777777" w:rsidR="001B6B41" w:rsidRDefault="001B6B41" w:rsidP="001B6B41">
      <w:pPr>
        <w:pStyle w:val="ConsPlusNonformat"/>
      </w:pPr>
      <w:r>
        <w:t xml:space="preserve">    Сведения  о  выбранных  мною  лицах, которым в соответствии с пунктом 5</w:t>
      </w:r>
    </w:p>
    <w:p w14:paraId="6A42C78A" w14:textId="77777777" w:rsidR="001B6B41" w:rsidRDefault="001B6B41" w:rsidP="001B6B41">
      <w:pPr>
        <w:pStyle w:val="ConsPlusNonformat"/>
      </w:pPr>
      <w:r>
        <w:t>части  3  статьи  19  Федерального закона от 21 ноября 2011 г. N 323-ФЗ "Об</w:t>
      </w:r>
    </w:p>
    <w:p w14:paraId="1EEDE6AE" w14:textId="77777777" w:rsidR="001B6B41" w:rsidRDefault="001B6B41" w:rsidP="001B6B41">
      <w:pPr>
        <w:pStyle w:val="ConsPlusNonformat"/>
      </w:pPr>
      <w:r>
        <w:t>основах охраны здоровья граждан в Российской Федерации" может быть передана</w:t>
      </w:r>
    </w:p>
    <w:p w14:paraId="27B76A1E" w14:textId="77777777" w:rsidR="001B6B41" w:rsidRDefault="001B6B41" w:rsidP="001B6B41">
      <w:pPr>
        <w:pStyle w:val="ConsPlusNonformat"/>
      </w:pPr>
      <w:r>
        <w:t>информация   о  состоянии  моего  здоровья  или  состоянии  лица,  законным</w:t>
      </w:r>
    </w:p>
    <w:p w14:paraId="426ED09F" w14:textId="77777777" w:rsidR="001B6B41" w:rsidRDefault="001B6B41" w:rsidP="001B6B41">
      <w:pPr>
        <w:pStyle w:val="ConsPlusNonformat"/>
      </w:pPr>
      <w:r>
        <w:t>представителем которого я являюсь (ненужное зачеркнуть)</w:t>
      </w:r>
    </w:p>
    <w:p w14:paraId="312B7121" w14:textId="77777777" w:rsidR="00A43088" w:rsidRDefault="00A43088" w:rsidP="00A43088">
      <w:pPr>
        <w:pStyle w:val="ConsPlusNonformat"/>
      </w:pPr>
    </w:p>
    <w:p w14:paraId="6A9FC378" w14:textId="77777777" w:rsidR="00A43088" w:rsidRDefault="00A43088" w:rsidP="00A43088">
      <w:pPr>
        <w:pStyle w:val="ConsPlusNonformat"/>
      </w:pPr>
      <w:r>
        <w:t>___________________________________________________________________________</w:t>
      </w:r>
    </w:p>
    <w:p w14:paraId="0E1AD38C" w14:textId="77777777" w:rsidR="00A43088" w:rsidRDefault="00A43088" w:rsidP="00A43088">
      <w:pPr>
        <w:pStyle w:val="ConsPlusNonformat"/>
      </w:pPr>
      <w:r>
        <w:t xml:space="preserve">                  (Ф.И.О. гражданина, контактный телефон)</w:t>
      </w:r>
    </w:p>
    <w:p w14:paraId="36326C7D" w14:textId="77777777" w:rsidR="00A43088" w:rsidRDefault="00A43088" w:rsidP="00A43088">
      <w:pPr>
        <w:pStyle w:val="ConsPlusNonformat"/>
      </w:pPr>
    </w:p>
    <w:p w14:paraId="4778CDF4" w14:textId="77777777" w:rsidR="00A43088" w:rsidRDefault="00A43088" w:rsidP="00A43088">
      <w:pPr>
        <w:pStyle w:val="ConsPlusNonformat"/>
      </w:pPr>
      <w:r>
        <w:t>___________ _______________________________________________________________</w:t>
      </w:r>
    </w:p>
    <w:p w14:paraId="0081DB9E" w14:textId="77777777" w:rsidR="00A43088" w:rsidRDefault="00A43088" w:rsidP="00A43088">
      <w:pPr>
        <w:pStyle w:val="ConsPlusNonformat"/>
      </w:pPr>
      <w:r>
        <w:t xml:space="preserve"> (подпись)    (Ф.И.О. гражданина или законного представителя гражданина)</w:t>
      </w:r>
    </w:p>
    <w:p w14:paraId="10D2E4F0" w14:textId="77777777" w:rsidR="00A43088" w:rsidRDefault="00A43088" w:rsidP="00A43088">
      <w:pPr>
        <w:pStyle w:val="ConsPlusNonformat"/>
      </w:pPr>
    </w:p>
    <w:p w14:paraId="05A588EF" w14:textId="77777777" w:rsidR="00A43088" w:rsidRDefault="00A43088" w:rsidP="00A43088">
      <w:pPr>
        <w:pStyle w:val="ConsPlusNonformat"/>
      </w:pPr>
      <w:r>
        <w:t>___________ _______________________________________________________________</w:t>
      </w:r>
    </w:p>
    <w:p w14:paraId="3A82EB37" w14:textId="77777777" w:rsidR="00A43088" w:rsidRDefault="00A43088" w:rsidP="00A43088">
      <w:pPr>
        <w:pStyle w:val="ConsPlusNonformat"/>
      </w:pPr>
      <w:r>
        <w:t xml:space="preserve"> (подпись)                  (Ф.И.О. медицинского работника)</w:t>
      </w:r>
    </w:p>
    <w:p w14:paraId="4B866985" w14:textId="77777777" w:rsidR="00A43088" w:rsidRDefault="00A43088" w:rsidP="00A43088">
      <w:pPr>
        <w:pStyle w:val="ConsPlusNonformat"/>
      </w:pPr>
    </w:p>
    <w:p w14:paraId="7E8AEEE0" w14:textId="77777777" w:rsidR="00A43088" w:rsidRDefault="00A43088" w:rsidP="00A43088">
      <w:pPr>
        <w:pStyle w:val="ConsPlusNonformat"/>
      </w:pPr>
      <w:r>
        <w:t>"__" __________________ г.</w:t>
      </w:r>
    </w:p>
    <w:p w14:paraId="32FB063B" w14:textId="77777777" w:rsidR="00A43088" w:rsidRDefault="00A43088" w:rsidP="00A43088">
      <w:pPr>
        <w:pStyle w:val="ConsPlusNonformat"/>
      </w:pPr>
      <w:r>
        <w:t xml:space="preserve">    (дата оформления)</w:t>
      </w:r>
    </w:p>
    <w:p w14:paraId="4227F99C" w14:textId="77777777" w:rsidR="00C36624" w:rsidRDefault="00C36624" w:rsidP="00A43088">
      <w:pPr>
        <w:pStyle w:val="ConsPlusNonformat"/>
      </w:pPr>
    </w:p>
    <w:p w14:paraId="229EEF2C" w14:textId="77777777" w:rsidR="009927C1" w:rsidRDefault="009927C1" w:rsidP="00A43088">
      <w:pPr>
        <w:pStyle w:val="ConsPlusNonformat"/>
      </w:pPr>
    </w:p>
    <w:p w14:paraId="0B263DE2" w14:textId="77777777" w:rsidR="009927C1" w:rsidRDefault="009927C1" w:rsidP="009927C1">
      <w:pPr>
        <w:pStyle w:val="ConsPlusNonformat"/>
      </w:pPr>
      <w:r>
        <w:t>Приложение</w:t>
      </w:r>
    </w:p>
    <w:p w14:paraId="5520B482" w14:textId="77777777" w:rsidR="009927C1" w:rsidRDefault="009927C1" w:rsidP="009927C1">
      <w:pPr>
        <w:pStyle w:val="ConsPlusNonformat"/>
      </w:pPr>
      <w:r>
        <w:t>к приказу Министерства</w:t>
      </w:r>
    </w:p>
    <w:p w14:paraId="62B9BBE9" w14:textId="77777777" w:rsidR="009927C1" w:rsidRDefault="009927C1" w:rsidP="009927C1">
      <w:pPr>
        <w:pStyle w:val="ConsPlusNonformat"/>
      </w:pPr>
      <w:r>
        <w:t>здравоохранения и социального</w:t>
      </w:r>
    </w:p>
    <w:p w14:paraId="0A6ACDF0" w14:textId="77777777" w:rsidR="009927C1" w:rsidRDefault="009927C1" w:rsidP="009927C1">
      <w:pPr>
        <w:pStyle w:val="ConsPlusNonformat"/>
      </w:pPr>
      <w:r>
        <w:t>развития Российской Федерации</w:t>
      </w:r>
    </w:p>
    <w:p w14:paraId="3E6B2011" w14:textId="77777777" w:rsidR="009927C1" w:rsidRDefault="009927C1" w:rsidP="009927C1">
      <w:pPr>
        <w:pStyle w:val="ConsPlusNonformat"/>
      </w:pPr>
      <w:r>
        <w:t>от 23 апреля 2012 г. N 390н</w:t>
      </w:r>
    </w:p>
    <w:p w14:paraId="2EBA08A4" w14:textId="77777777" w:rsidR="009927C1" w:rsidRDefault="009927C1" w:rsidP="009927C1">
      <w:pPr>
        <w:pStyle w:val="ConsPlusNonformat"/>
      </w:pPr>
    </w:p>
    <w:p w14:paraId="31EA349A" w14:textId="77777777" w:rsidR="009927C1" w:rsidRDefault="009927C1" w:rsidP="009927C1">
      <w:pPr>
        <w:pStyle w:val="ConsPlusNonformat"/>
      </w:pPr>
      <w:r>
        <w:t>ПЕРЕЧЕНЬ</w:t>
      </w:r>
    </w:p>
    <w:p w14:paraId="00F0B431" w14:textId="77777777" w:rsidR="009927C1" w:rsidRDefault="009927C1" w:rsidP="009927C1">
      <w:pPr>
        <w:pStyle w:val="ConsPlusNonformat"/>
      </w:pPr>
      <w:r>
        <w:t>ОПРЕДЕЛЕННЫХ ВИДОВ МЕДИЦИНСКИХ ВМЕШАТЕЛЬСТВ,</w:t>
      </w:r>
    </w:p>
    <w:p w14:paraId="2D3D70C7" w14:textId="77777777" w:rsidR="009927C1" w:rsidRDefault="009927C1" w:rsidP="009927C1">
      <w:pPr>
        <w:pStyle w:val="ConsPlusNonformat"/>
      </w:pPr>
      <w:r>
        <w:t>НА КОТОРЫЕ ГРАЖДАНЕ ДАЮТ ИНФОРМИРОВАННОЕ ДОБРОВОЛЬНОЕ</w:t>
      </w:r>
    </w:p>
    <w:p w14:paraId="291C45E2" w14:textId="77777777" w:rsidR="009927C1" w:rsidRDefault="009927C1" w:rsidP="009927C1">
      <w:pPr>
        <w:pStyle w:val="ConsPlusNonformat"/>
      </w:pPr>
      <w:r>
        <w:t>СОГЛАСИЕ ПРИ ВЫБОРЕ ВРАЧА И МЕДИЦИНСКОЙ ОРГАНИЗАЦИИ</w:t>
      </w:r>
    </w:p>
    <w:p w14:paraId="3CB1A7EF" w14:textId="77777777" w:rsidR="009927C1" w:rsidRDefault="009927C1" w:rsidP="009927C1">
      <w:pPr>
        <w:pStyle w:val="ConsPlusNonformat"/>
      </w:pPr>
      <w:r>
        <w:t>ДЛЯ ПОЛУЧЕНИЯ ПЕРВИЧНОЙ МЕДИКО-САНИТАРНОЙ ПОМОЩИ</w:t>
      </w:r>
    </w:p>
    <w:p w14:paraId="06846032" w14:textId="77777777" w:rsidR="009927C1" w:rsidRDefault="009927C1" w:rsidP="009927C1">
      <w:pPr>
        <w:pStyle w:val="ConsPlusNonformat"/>
      </w:pPr>
    </w:p>
    <w:p w14:paraId="1F6B0A39" w14:textId="77777777" w:rsidR="009927C1" w:rsidRDefault="009927C1" w:rsidP="009927C1">
      <w:pPr>
        <w:pStyle w:val="ConsPlusNonformat"/>
      </w:pPr>
      <w:r>
        <w:t>1. Опрос, в том числе выявление жалоб, сбор анамнеза.</w:t>
      </w:r>
    </w:p>
    <w:p w14:paraId="6873FF0D" w14:textId="77777777" w:rsidR="009927C1" w:rsidRDefault="009927C1" w:rsidP="009927C1">
      <w:pPr>
        <w:pStyle w:val="ConsPlusNonformat"/>
      </w:pPr>
      <w: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450C8777" w14:textId="77777777" w:rsidR="009927C1" w:rsidRDefault="009927C1" w:rsidP="009927C1">
      <w:pPr>
        <w:pStyle w:val="ConsPlusNonformat"/>
      </w:pPr>
      <w:r>
        <w:t>3. Антропометрические исследования.</w:t>
      </w:r>
    </w:p>
    <w:p w14:paraId="0CB5AFBC" w14:textId="77777777" w:rsidR="009927C1" w:rsidRDefault="009927C1" w:rsidP="009927C1">
      <w:pPr>
        <w:pStyle w:val="ConsPlusNonformat"/>
      </w:pPr>
      <w:r>
        <w:t>4. Термометрия.</w:t>
      </w:r>
    </w:p>
    <w:p w14:paraId="3123680F" w14:textId="77777777" w:rsidR="009927C1" w:rsidRDefault="009927C1" w:rsidP="009927C1">
      <w:pPr>
        <w:pStyle w:val="ConsPlusNonformat"/>
      </w:pPr>
      <w:r>
        <w:t>5. Тонометрия.</w:t>
      </w:r>
    </w:p>
    <w:p w14:paraId="365BDA19" w14:textId="77777777" w:rsidR="009927C1" w:rsidRDefault="009927C1" w:rsidP="009927C1">
      <w:pPr>
        <w:pStyle w:val="ConsPlusNonformat"/>
      </w:pPr>
      <w:r>
        <w:t>6. Неинвазивные исследования органа зрения и зрительных функций.</w:t>
      </w:r>
    </w:p>
    <w:p w14:paraId="7CCAB1F7" w14:textId="77777777" w:rsidR="009927C1" w:rsidRDefault="009927C1" w:rsidP="009927C1">
      <w:pPr>
        <w:pStyle w:val="ConsPlusNonformat"/>
      </w:pPr>
      <w:r>
        <w:t>7. Неинвазивные исследования органа слуха и слуховых функций.</w:t>
      </w:r>
    </w:p>
    <w:p w14:paraId="071A5C7A" w14:textId="77777777" w:rsidR="009927C1" w:rsidRDefault="009927C1" w:rsidP="009927C1">
      <w:pPr>
        <w:pStyle w:val="ConsPlusNonformat"/>
      </w:pPr>
      <w:r>
        <w:t>8. Исследование функций нервной системы (чувствительной и двигательной сферы).</w:t>
      </w:r>
    </w:p>
    <w:p w14:paraId="195A5EA8" w14:textId="77777777" w:rsidR="009927C1" w:rsidRDefault="009927C1" w:rsidP="009927C1">
      <w:pPr>
        <w:pStyle w:val="ConsPlusNonformat"/>
      </w:pPr>
      <w: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3AEE1E8F" w14:textId="77777777" w:rsidR="009927C1" w:rsidRDefault="009927C1" w:rsidP="009927C1">
      <w:pPr>
        <w:pStyle w:val="ConsPlusNonformat"/>
      </w:pPr>
      <w:r>
        <w:t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пневмотахометрия, пикфлуометрия, рэоэнцефалография, электроэнцефалография, кардиотокография (для беременных).</w:t>
      </w:r>
    </w:p>
    <w:p w14:paraId="5C173162" w14:textId="77777777" w:rsidR="009927C1" w:rsidRDefault="009927C1" w:rsidP="009927C1">
      <w:pPr>
        <w:pStyle w:val="ConsPlusNonformat"/>
      </w:pPr>
      <w:r>
        <w:t>11. 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исследования.</w:t>
      </w:r>
    </w:p>
    <w:p w14:paraId="00CE69DA" w14:textId="77777777" w:rsidR="009927C1" w:rsidRDefault="009927C1" w:rsidP="009927C1">
      <w:pPr>
        <w:pStyle w:val="ConsPlusNonformat"/>
      </w:pPr>
      <w:r>
        <w:t>12. Введение лекарственных препаратов по назначению врача, в том числе внутримышечно, внутривенно, подкожно, внутрикожно.</w:t>
      </w:r>
    </w:p>
    <w:p w14:paraId="09BF7D3B" w14:textId="77777777" w:rsidR="009927C1" w:rsidRDefault="009927C1" w:rsidP="009927C1">
      <w:pPr>
        <w:pStyle w:val="ConsPlusNonformat"/>
      </w:pPr>
      <w:r>
        <w:t>13. Медицинский массаж.</w:t>
      </w:r>
    </w:p>
    <w:p w14:paraId="1233FA48" w14:textId="77777777" w:rsidR="009927C1" w:rsidRDefault="009927C1" w:rsidP="009927C1">
      <w:pPr>
        <w:pStyle w:val="ConsPlusNonformat"/>
      </w:pPr>
      <w:r>
        <w:t>14. Лечебная физкультура.</w:t>
      </w:r>
    </w:p>
    <w:p w14:paraId="6F1563D3" w14:textId="77777777" w:rsidR="009927C1" w:rsidRDefault="009927C1" w:rsidP="009927C1">
      <w:pPr>
        <w:pStyle w:val="ConsPlusNonformat"/>
      </w:pPr>
    </w:p>
    <w:p w14:paraId="07CE6634" w14:textId="77777777" w:rsidR="009927C1" w:rsidRDefault="009927C1" w:rsidP="00A43088">
      <w:pPr>
        <w:pStyle w:val="ConsPlusNonformat"/>
      </w:pPr>
    </w:p>
    <w:sectPr w:rsidR="009927C1" w:rsidSect="00C36624">
      <w:pgSz w:w="11900" w:h="16840"/>
      <w:pgMar w:top="567" w:right="851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88"/>
    <w:rsid w:val="001B6B41"/>
    <w:rsid w:val="00405248"/>
    <w:rsid w:val="009927C1"/>
    <w:rsid w:val="00A43088"/>
    <w:rsid w:val="00A85A2F"/>
    <w:rsid w:val="00B707DA"/>
    <w:rsid w:val="00B72383"/>
    <w:rsid w:val="00C36624"/>
    <w:rsid w:val="00E9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FA9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3088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0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6409</Characters>
  <Application>Microsoft Macintosh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Приложение N 2</vt:lpstr>
    </vt:vector>
  </TitlesOfParts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Kirill Redko</cp:lastModifiedBy>
  <cp:revision>3</cp:revision>
  <dcterms:created xsi:type="dcterms:W3CDTF">2017-12-28T09:49:00Z</dcterms:created>
  <dcterms:modified xsi:type="dcterms:W3CDTF">2017-12-28T09:58:00Z</dcterms:modified>
</cp:coreProperties>
</file>